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A2" w:rsidRDefault="009C77A2" w:rsidP="009C77A2">
      <w:pPr>
        <w:jc w:val="both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>Normas para d</w:t>
      </w:r>
      <w:r w:rsidRPr="00995AE4">
        <w:rPr>
          <w:rFonts w:ascii="Arial" w:hAnsi="Arial" w:cs="Arial"/>
          <w:b/>
          <w:lang w:val="es-DO"/>
        </w:rPr>
        <w:t>isertaciones</w:t>
      </w:r>
      <w:r>
        <w:rPr>
          <w:rFonts w:ascii="Arial" w:hAnsi="Arial" w:cs="Arial"/>
          <w:b/>
          <w:lang w:val="es-DO"/>
        </w:rPr>
        <w:t xml:space="preserve"> </w:t>
      </w:r>
      <w:r w:rsidR="008C02B5">
        <w:rPr>
          <w:rFonts w:ascii="Arial" w:hAnsi="Arial" w:cs="Arial"/>
          <w:b/>
          <w:lang w:val="es-DO"/>
        </w:rPr>
        <w:t>en el Congreso</w:t>
      </w:r>
      <w:r>
        <w:rPr>
          <w:rFonts w:ascii="Arial" w:hAnsi="Arial" w:cs="Arial"/>
          <w:b/>
          <w:lang w:val="es-DO"/>
        </w:rPr>
        <w:t xml:space="preserve"> MIC</w:t>
      </w:r>
      <w:r w:rsidR="001E32EF">
        <w:rPr>
          <w:rFonts w:ascii="Arial" w:hAnsi="Arial" w:cs="Arial"/>
          <w:b/>
          <w:lang w:val="es-DO"/>
        </w:rPr>
        <w:t xml:space="preserve"> VII</w:t>
      </w:r>
    </w:p>
    <w:p w:rsidR="009C77A2" w:rsidRDefault="009C77A2" w:rsidP="009C77A2">
      <w:pPr>
        <w:jc w:val="both"/>
        <w:rPr>
          <w:rFonts w:ascii="Arial" w:hAnsi="Arial" w:cs="Arial"/>
          <w:b/>
          <w:lang w:val="es-DO"/>
        </w:rPr>
      </w:pPr>
    </w:p>
    <w:p w:rsidR="009C77A2" w:rsidRDefault="009C77A2" w:rsidP="009C77A2">
      <w:pPr>
        <w:jc w:val="both"/>
        <w:rPr>
          <w:rFonts w:ascii="Arial" w:hAnsi="Arial" w:cs="Arial"/>
          <w:b/>
          <w:sz w:val="20"/>
          <w:szCs w:val="20"/>
          <w:lang w:val="es-DO"/>
        </w:rPr>
      </w:pPr>
      <w:r>
        <w:rPr>
          <w:rFonts w:ascii="Arial" w:hAnsi="Arial" w:cs="Arial"/>
          <w:b/>
          <w:sz w:val="20"/>
          <w:szCs w:val="20"/>
          <w:lang w:val="es-DO"/>
        </w:rPr>
        <w:t>Fechas límites</w:t>
      </w:r>
    </w:p>
    <w:p w:rsidR="009C77A2" w:rsidRPr="00FF56D6" w:rsidRDefault="009C77A2" w:rsidP="009C7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 w:rsidRPr="00FF56D6">
        <w:rPr>
          <w:rFonts w:ascii="Arial" w:hAnsi="Arial" w:cs="Arial"/>
          <w:sz w:val="20"/>
          <w:szCs w:val="20"/>
          <w:lang w:val="es-DO"/>
        </w:rPr>
        <w:t xml:space="preserve">Fecha tope para presentar propuestas de ponencias: </w:t>
      </w:r>
      <w:r w:rsidR="001E32EF">
        <w:rPr>
          <w:rFonts w:ascii="Arial" w:hAnsi="Arial" w:cs="Arial"/>
          <w:b/>
          <w:bCs/>
          <w:sz w:val="20"/>
          <w:szCs w:val="20"/>
          <w:lang w:val="es-ES"/>
        </w:rPr>
        <w:t>21</w:t>
      </w:r>
      <w:r w:rsidRPr="00FF56D6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FF56D6">
        <w:rPr>
          <w:rFonts w:ascii="Arial" w:hAnsi="Arial" w:cs="Arial"/>
          <w:b/>
          <w:sz w:val="20"/>
          <w:szCs w:val="20"/>
          <w:lang w:val="es-DO"/>
        </w:rPr>
        <w:t xml:space="preserve"> de </w:t>
      </w:r>
      <w:r w:rsidR="001E32EF">
        <w:rPr>
          <w:rFonts w:ascii="Arial" w:hAnsi="Arial" w:cs="Arial"/>
          <w:b/>
          <w:sz w:val="20"/>
          <w:szCs w:val="20"/>
          <w:lang w:val="es-DO"/>
        </w:rPr>
        <w:t>enero</w:t>
      </w:r>
      <w:r w:rsidRPr="00FF56D6">
        <w:rPr>
          <w:rFonts w:ascii="Arial" w:hAnsi="Arial" w:cs="Arial"/>
          <w:b/>
          <w:sz w:val="20"/>
          <w:szCs w:val="20"/>
          <w:lang w:val="es-DO"/>
        </w:rPr>
        <w:t xml:space="preserve"> de 201</w:t>
      </w:r>
      <w:r w:rsidR="001E32EF">
        <w:rPr>
          <w:rFonts w:ascii="Arial" w:hAnsi="Arial" w:cs="Arial"/>
          <w:b/>
          <w:sz w:val="20"/>
          <w:szCs w:val="20"/>
          <w:lang w:val="es-DO"/>
        </w:rPr>
        <w:t>7</w:t>
      </w:r>
      <w:r w:rsidRPr="00FF56D6">
        <w:rPr>
          <w:rFonts w:ascii="Arial" w:hAnsi="Arial" w:cs="Arial"/>
          <w:color w:val="0000FF"/>
          <w:sz w:val="20"/>
          <w:szCs w:val="20"/>
          <w:lang w:val="es-DO"/>
        </w:rPr>
        <w:t>.</w:t>
      </w:r>
    </w:p>
    <w:p w:rsidR="009C77A2" w:rsidRPr="00FF56D6" w:rsidRDefault="009C77A2" w:rsidP="009C7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ES"/>
        </w:rPr>
        <w:t xml:space="preserve">La evaluación de las propuestas de ponencias </w:t>
      </w:r>
      <w:r w:rsidRPr="00FF56D6">
        <w:rPr>
          <w:rFonts w:ascii="Arial" w:hAnsi="Arial" w:cs="Arial"/>
          <w:sz w:val="20"/>
          <w:szCs w:val="20"/>
          <w:lang w:val="es-ES"/>
        </w:rPr>
        <w:t>se</w:t>
      </w:r>
      <w:r>
        <w:rPr>
          <w:rFonts w:ascii="Arial" w:hAnsi="Arial" w:cs="Arial"/>
          <w:sz w:val="20"/>
          <w:szCs w:val="20"/>
          <w:lang w:val="es-ES"/>
        </w:rPr>
        <w:t>rá</w:t>
      </w:r>
      <w:r w:rsidRPr="00FF56D6">
        <w:rPr>
          <w:rFonts w:ascii="Arial" w:hAnsi="Arial" w:cs="Arial"/>
          <w:sz w:val="20"/>
          <w:szCs w:val="20"/>
          <w:lang w:val="es-ES"/>
        </w:rPr>
        <w:t xml:space="preserve"> informa</w:t>
      </w:r>
      <w:r>
        <w:rPr>
          <w:rFonts w:ascii="Arial" w:hAnsi="Arial" w:cs="Arial"/>
          <w:sz w:val="20"/>
          <w:szCs w:val="20"/>
          <w:lang w:val="es-ES"/>
        </w:rPr>
        <w:t>da</w:t>
      </w:r>
      <w:r w:rsidRPr="00FF56D6">
        <w:rPr>
          <w:rFonts w:ascii="Arial" w:hAnsi="Arial" w:cs="Arial"/>
          <w:sz w:val="20"/>
          <w:szCs w:val="20"/>
          <w:lang w:val="es-ES"/>
        </w:rPr>
        <w:t xml:space="preserve"> el </w:t>
      </w:r>
      <w:r w:rsidR="001E32EF">
        <w:rPr>
          <w:rFonts w:ascii="Arial" w:hAnsi="Arial" w:cs="Arial"/>
          <w:b/>
          <w:bCs/>
          <w:sz w:val="20"/>
          <w:szCs w:val="20"/>
          <w:lang w:val="es-ES"/>
        </w:rPr>
        <w:t>30</w:t>
      </w:r>
      <w:r w:rsidRPr="00FF56D6">
        <w:rPr>
          <w:rFonts w:ascii="Arial" w:hAnsi="Arial" w:cs="Arial"/>
          <w:b/>
          <w:bCs/>
          <w:sz w:val="20"/>
          <w:szCs w:val="20"/>
          <w:lang w:val="es-ES"/>
        </w:rPr>
        <w:t xml:space="preserve"> de </w:t>
      </w:r>
      <w:r w:rsidR="001E32EF">
        <w:rPr>
          <w:rFonts w:ascii="Arial" w:hAnsi="Arial" w:cs="Arial"/>
          <w:b/>
          <w:bCs/>
          <w:sz w:val="20"/>
          <w:szCs w:val="20"/>
          <w:lang w:val="es-ES"/>
        </w:rPr>
        <w:t>enero</w:t>
      </w:r>
      <w:r w:rsidRPr="00FF56D6">
        <w:rPr>
          <w:rFonts w:ascii="Arial" w:hAnsi="Arial" w:cs="Arial"/>
          <w:b/>
          <w:bCs/>
          <w:sz w:val="20"/>
          <w:szCs w:val="20"/>
          <w:lang w:val="es-ES"/>
        </w:rPr>
        <w:t xml:space="preserve"> de 201</w:t>
      </w:r>
      <w:r w:rsidR="001E32EF">
        <w:rPr>
          <w:rFonts w:ascii="Arial" w:hAnsi="Arial" w:cs="Arial"/>
          <w:b/>
          <w:bCs/>
          <w:sz w:val="20"/>
          <w:szCs w:val="20"/>
          <w:lang w:val="es-ES"/>
        </w:rPr>
        <w:t>7</w:t>
      </w:r>
      <w:r w:rsidRPr="00FF56D6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:rsidR="009C77A2" w:rsidRPr="00350929" w:rsidRDefault="009C77A2" w:rsidP="009C7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 xml:space="preserve">Fecha tope para </w:t>
      </w:r>
      <w:r w:rsidRPr="009C77A2">
        <w:rPr>
          <w:rFonts w:ascii="Arial" w:hAnsi="Arial" w:cs="Arial"/>
          <w:sz w:val="20"/>
          <w:szCs w:val="20"/>
          <w:u w:val="single"/>
          <w:lang w:val="es-DO"/>
        </w:rPr>
        <w:t>enviar los textos</w:t>
      </w:r>
      <w:r>
        <w:rPr>
          <w:rFonts w:ascii="Arial" w:hAnsi="Arial" w:cs="Arial"/>
          <w:sz w:val="20"/>
          <w:szCs w:val="20"/>
          <w:lang w:val="es-DO"/>
        </w:rPr>
        <w:t xml:space="preserve"> con sus anexos y </w:t>
      </w:r>
      <w:r w:rsidRPr="00FF56D6">
        <w:rPr>
          <w:rFonts w:ascii="Arial" w:hAnsi="Arial" w:cs="Arial"/>
          <w:sz w:val="20"/>
          <w:szCs w:val="20"/>
          <w:u w:val="single"/>
          <w:lang w:val="es-DO"/>
        </w:rPr>
        <w:t>confirmar la asistencia</w:t>
      </w:r>
      <w:r>
        <w:rPr>
          <w:rFonts w:ascii="Arial" w:hAnsi="Arial" w:cs="Arial"/>
          <w:sz w:val="20"/>
          <w:szCs w:val="20"/>
          <w:lang w:val="es-DO"/>
        </w:rPr>
        <w:t xml:space="preserve"> al Congreso: </w:t>
      </w:r>
      <w:r w:rsidRPr="00FF56D6">
        <w:rPr>
          <w:rFonts w:ascii="Arial" w:hAnsi="Arial" w:cs="Arial"/>
          <w:b/>
          <w:sz w:val="20"/>
          <w:szCs w:val="20"/>
          <w:lang w:val="es-DO"/>
        </w:rPr>
        <w:t>5 de marzo de 201</w:t>
      </w:r>
      <w:r w:rsidR="001E32EF">
        <w:rPr>
          <w:rFonts w:ascii="Arial" w:hAnsi="Arial" w:cs="Arial"/>
          <w:b/>
          <w:sz w:val="20"/>
          <w:szCs w:val="20"/>
          <w:lang w:val="es-DO"/>
        </w:rPr>
        <w:t>7</w:t>
      </w:r>
      <w:r>
        <w:rPr>
          <w:rFonts w:ascii="Arial" w:hAnsi="Arial" w:cs="Arial"/>
          <w:sz w:val="20"/>
          <w:szCs w:val="20"/>
          <w:lang w:val="es-DO"/>
        </w:rPr>
        <w:t xml:space="preserve">. </w:t>
      </w:r>
    </w:p>
    <w:p w:rsidR="009C77A2" w:rsidRDefault="009C77A2" w:rsidP="009C77A2">
      <w:pPr>
        <w:jc w:val="both"/>
        <w:rPr>
          <w:rFonts w:ascii="Arial" w:hAnsi="Arial" w:cs="Arial"/>
          <w:b/>
          <w:sz w:val="20"/>
          <w:szCs w:val="20"/>
          <w:lang w:val="es-DO"/>
        </w:rPr>
      </w:pPr>
    </w:p>
    <w:p w:rsidR="009C77A2" w:rsidRPr="009C77A2" w:rsidRDefault="009C77A2" w:rsidP="009C77A2">
      <w:pPr>
        <w:jc w:val="both"/>
        <w:rPr>
          <w:rFonts w:ascii="Arial" w:hAnsi="Arial" w:cs="Arial"/>
          <w:b/>
          <w:sz w:val="20"/>
          <w:szCs w:val="20"/>
          <w:lang w:val="es-DO"/>
        </w:rPr>
      </w:pPr>
      <w:r w:rsidRPr="009C77A2">
        <w:rPr>
          <w:rFonts w:ascii="Arial" w:hAnsi="Arial" w:cs="Arial"/>
          <w:b/>
          <w:sz w:val="20"/>
          <w:szCs w:val="20"/>
          <w:lang w:val="es-DO"/>
        </w:rPr>
        <w:t>Idiomas</w:t>
      </w:r>
      <w:r w:rsidRPr="009C77A2">
        <w:rPr>
          <w:rFonts w:ascii="Arial" w:hAnsi="Arial" w:cs="Arial"/>
          <w:sz w:val="20"/>
          <w:szCs w:val="20"/>
          <w:lang w:val="es-DO"/>
        </w:rPr>
        <w:t>. S</w:t>
      </w:r>
      <w:r w:rsidRPr="009C77A2">
        <w:rPr>
          <w:rFonts w:ascii="Arial" w:hAnsi="Arial" w:cs="Arial"/>
          <w:sz w:val="20"/>
          <w:szCs w:val="20"/>
          <w:lang w:val="es-ES"/>
        </w:rPr>
        <w:t>e admitirán ponencias en español, inglés</w:t>
      </w:r>
      <w:r w:rsidR="001E32EF">
        <w:rPr>
          <w:rFonts w:ascii="Arial" w:hAnsi="Arial" w:cs="Arial"/>
          <w:sz w:val="20"/>
          <w:szCs w:val="20"/>
          <w:lang w:val="es-ES"/>
        </w:rPr>
        <w:t>, portugués</w:t>
      </w:r>
      <w:r w:rsidRPr="009C77A2">
        <w:rPr>
          <w:rFonts w:ascii="Arial" w:hAnsi="Arial" w:cs="Arial"/>
          <w:sz w:val="20"/>
          <w:szCs w:val="20"/>
          <w:lang w:val="es-ES"/>
        </w:rPr>
        <w:t xml:space="preserve"> y francés. Otras necesidades de traducción dependerán de las posibilidades de los organizadores. </w:t>
      </w:r>
    </w:p>
    <w:p w:rsidR="009C77A2" w:rsidRDefault="009C77A2" w:rsidP="009C77A2">
      <w:pPr>
        <w:jc w:val="both"/>
        <w:rPr>
          <w:rFonts w:ascii="Arial" w:hAnsi="Arial" w:cs="Arial"/>
          <w:b/>
          <w:lang w:val="es-DO"/>
        </w:rPr>
      </w:pPr>
    </w:p>
    <w:p w:rsidR="004B67CB" w:rsidRDefault="004B67CB" w:rsidP="009C77A2">
      <w:pPr>
        <w:jc w:val="both"/>
        <w:rPr>
          <w:lang w:val="es-ES"/>
        </w:rPr>
      </w:pPr>
      <w:r w:rsidRPr="004B67CB">
        <w:rPr>
          <w:b/>
          <w:bCs/>
          <w:color w:val="000000"/>
          <w:shd w:val="clear" w:color="auto" w:fill="FFFFFF"/>
          <w:lang w:val="es-ES"/>
        </w:rPr>
        <w:t>Selección</w:t>
      </w:r>
      <w:r w:rsidRPr="004B67CB">
        <w:rPr>
          <w:color w:val="000000"/>
          <w:shd w:val="clear" w:color="auto" w:fill="FFFFFF"/>
          <w:lang w:val="es-ES"/>
        </w:rPr>
        <w:t>.</w:t>
      </w:r>
      <w:r>
        <w:rPr>
          <w:rFonts w:ascii="Helvetica" w:hAnsi="Helvetica"/>
          <w:color w:val="000000"/>
          <w:sz w:val="10"/>
          <w:szCs w:val="10"/>
          <w:shd w:val="clear" w:color="auto" w:fill="FFFFFF"/>
          <w:lang w:val="es-ES"/>
        </w:rPr>
        <w:t xml:space="preserve"> </w:t>
      </w:r>
      <w:r w:rsidR="009C77A2" w:rsidRPr="00414811">
        <w:rPr>
          <w:lang w:val="es-DO"/>
        </w:rPr>
        <w:t xml:space="preserve">El Comité de Lectura del Congreso pre-seleccionará cincuenta (50) ponencias; el Comité Organizador determinará las disertaciones que finalmente se presentarán, e invitará a los conferenciantes magistrales, especialistas y músicos que considere pertinente para ofrecer testimonios en el marco del evento. </w:t>
      </w:r>
      <w:r w:rsidR="009C77A2">
        <w:rPr>
          <w:lang w:val="es-ES"/>
        </w:rPr>
        <w:t>A los ponentes seleccionados</w:t>
      </w:r>
      <w:r w:rsidR="009C77A2" w:rsidRPr="00414811">
        <w:rPr>
          <w:lang w:val="es-ES"/>
        </w:rPr>
        <w:t xml:space="preserve"> se les proporcionar</w:t>
      </w:r>
      <w:r w:rsidR="009C77A2" w:rsidRPr="00414811">
        <w:rPr>
          <w:lang w:val="es-DO"/>
        </w:rPr>
        <w:t>á</w:t>
      </w:r>
      <w:r w:rsidR="009C77A2" w:rsidRPr="00414811">
        <w:rPr>
          <w:lang w:val="es-ES"/>
        </w:rPr>
        <w:t xml:space="preserve"> una normativa para </w:t>
      </w:r>
      <w:r w:rsidR="001E32EF">
        <w:rPr>
          <w:lang w:val="es-ES"/>
        </w:rPr>
        <w:t>la publicación de las actas del congreso MIC</w:t>
      </w:r>
      <w:r w:rsidR="009C77A2" w:rsidRPr="00414811">
        <w:rPr>
          <w:lang w:val="es-ES"/>
        </w:rPr>
        <w:t>.</w:t>
      </w:r>
      <w:r w:rsidR="009C77A2">
        <w:rPr>
          <w:lang w:val="es-ES"/>
        </w:rPr>
        <w:t xml:space="preserve"> </w:t>
      </w:r>
    </w:p>
    <w:p w:rsidR="004B67CB" w:rsidRDefault="004B67CB" w:rsidP="009C77A2">
      <w:pPr>
        <w:jc w:val="both"/>
        <w:rPr>
          <w:lang w:val="es-ES"/>
        </w:rPr>
      </w:pPr>
    </w:p>
    <w:p w:rsidR="009C77A2" w:rsidRDefault="004B67CB" w:rsidP="009C77A2">
      <w:pPr>
        <w:jc w:val="both"/>
        <w:rPr>
          <w:lang w:val="es-ES"/>
        </w:rPr>
      </w:pPr>
      <w:r>
        <w:rPr>
          <w:b/>
          <w:bCs/>
          <w:color w:val="000000"/>
          <w:shd w:val="clear" w:color="auto" w:fill="FFFFFF"/>
          <w:lang w:val="es-ES"/>
        </w:rPr>
        <w:t>Propuestas</w:t>
      </w:r>
      <w:r w:rsidRPr="004B67CB">
        <w:rPr>
          <w:color w:val="000000"/>
          <w:shd w:val="clear" w:color="auto" w:fill="FFFFFF"/>
          <w:lang w:val="es-ES"/>
        </w:rPr>
        <w:t>.</w:t>
      </w:r>
      <w:r>
        <w:rPr>
          <w:rFonts w:ascii="Helvetica" w:hAnsi="Helvetica"/>
          <w:color w:val="000000"/>
          <w:sz w:val="10"/>
          <w:szCs w:val="10"/>
          <w:shd w:val="clear" w:color="auto" w:fill="FFFFFF"/>
          <w:lang w:val="es-ES"/>
        </w:rPr>
        <w:t xml:space="preserve"> </w:t>
      </w:r>
      <w:r w:rsidR="009C77A2" w:rsidRPr="00593E0B">
        <w:rPr>
          <w:bCs/>
          <w:lang w:val="es-ES"/>
        </w:rPr>
        <w:t>Las personas interesadas en presentar ponencia deben enviar</w:t>
      </w:r>
      <w:r w:rsidR="009C77A2">
        <w:rPr>
          <w:bCs/>
          <w:lang w:val="es-ES"/>
        </w:rPr>
        <w:t xml:space="preserve"> lo siguiente al co</w:t>
      </w:r>
      <w:r w:rsidR="001E32EF">
        <w:rPr>
          <w:bCs/>
          <w:lang w:val="es-ES"/>
        </w:rPr>
        <w:t>rreo electrónico</w:t>
      </w:r>
      <w:r w:rsidR="009C77A2" w:rsidRPr="00593E0B">
        <w:rPr>
          <w:lang w:val="es-ES"/>
        </w:rPr>
        <w:t xml:space="preserve"> </w:t>
      </w:r>
      <w:hyperlink r:id="rId5" w:history="1">
        <w:r w:rsidR="009C77A2" w:rsidRPr="00593E0B">
          <w:rPr>
            <w:rStyle w:val="Hyperlink"/>
            <w:rFonts w:ascii="Arial" w:hAnsi="Arial" w:cs="Arial"/>
            <w:bCs/>
            <w:i/>
            <w:sz w:val="20"/>
            <w:szCs w:val="20"/>
            <w:lang w:val="es-ES"/>
          </w:rPr>
          <w:t>inec97@yahoo.es</w:t>
        </w:r>
      </w:hyperlink>
      <w:r w:rsidR="009C77A2" w:rsidRPr="00414811">
        <w:rPr>
          <w:bCs/>
          <w:i/>
          <w:lang w:val="es-ES"/>
        </w:rPr>
        <w:t xml:space="preserve">: </w:t>
      </w:r>
      <w:r w:rsidR="009C77A2" w:rsidRPr="00593E0B">
        <w:rPr>
          <w:lang w:val="es-ES"/>
        </w:rPr>
        <w:t>1</w:t>
      </w:r>
      <w:r w:rsidR="009C77A2">
        <w:rPr>
          <w:lang w:val="es-ES"/>
        </w:rPr>
        <w:t>)</w:t>
      </w:r>
      <w:r w:rsidR="009C77A2" w:rsidRPr="00593E0B">
        <w:rPr>
          <w:lang w:val="es-ES"/>
        </w:rPr>
        <w:t xml:space="preserve"> Título y resumen de la ponencia en unas 200 palabras, </w:t>
      </w:r>
      <w:r w:rsidR="009C77A2">
        <w:rPr>
          <w:lang w:val="es-ES"/>
        </w:rPr>
        <w:t>junto a</w:t>
      </w:r>
      <w:r w:rsidR="009C77A2" w:rsidRPr="00593E0B">
        <w:rPr>
          <w:lang w:val="es-ES"/>
        </w:rPr>
        <w:t xml:space="preserve"> </w:t>
      </w:r>
      <w:r w:rsidR="001E32EF">
        <w:rPr>
          <w:lang w:val="es-ES"/>
        </w:rPr>
        <w:t>un</w:t>
      </w:r>
      <w:r w:rsidR="009C77A2" w:rsidRPr="00593E0B">
        <w:rPr>
          <w:lang w:val="es-ES"/>
        </w:rPr>
        <w:t>a bibliografía mínima.</w:t>
      </w:r>
      <w:r w:rsidR="009C77A2">
        <w:rPr>
          <w:lang w:val="es-ES"/>
        </w:rPr>
        <w:t xml:space="preserve"> </w:t>
      </w:r>
      <w:r w:rsidR="009C77A2" w:rsidRPr="00593E0B">
        <w:rPr>
          <w:lang w:val="es-ES"/>
        </w:rPr>
        <w:t>2</w:t>
      </w:r>
      <w:r w:rsidR="009C77A2">
        <w:rPr>
          <w:lang w:val="es-ES"/>
        </w:rPr>
        <w:t>)</w:t>
      </w:r>
      <w:r w:rsidR="009C77A2" w:rsidRPr="00593E0B">
        <w:rPr>
          <w:lang w:val="es-ES"/>
        </w:rPr>
        <w:t xml:space="preserve"> </w:t>
      </w:r>
      <w:r w:rsidR="009C77A2">
        <w:rPr>
          <w:lang w:val="es-ES"/>
        </w:rPr>
        <w:t xml:space="preserve">Datos personales, </w:t>
      </w:r>
      <w:r w:rsidR="009C77A2" w:rsidRPr="00593E0B">
        <w:rPr>
          <w:lang w:val="es-ES"/>
        </w:rPr>
        <w:t>profesi</w:t>
      </w:r>
      <w:r w:rsidR="009C77A2">
        <w:rPr>
          <w:lang w:val="es-ES"/>
        </w:rPr>
        <w:t>o</w:t>
      </w:r>
      <w:r w:rsidR="009C77A2" w:rsidRPr="00593E0B">
        <w:rPr>
          <w:lang w:val="es-ES"/>
        </w:rPr>
        <w:t>n</w:t>
      </w:r>
      <w:r w:rsidR="009C77A2">
        <w:rPr>
          <w:lang w:val="es-ES"/>
        </w:rPr>
        <w:t xml:space="preserve">ales, </w:t>
      </w:r>
      <w:r w:rsidR="009C77A2" w:rsidRPr="003C271A">
        <w:rPr>
          <w:lang w:val="es-ES"/>
        </w:rPr>
        <w:t xml:space="preserve">académicos </w:t>
      </w:r>
      <w:r w:rsidR="009C77A2">
        <w:rPr>
          <w:lang w:val="es-ES"/>
        </w:rPr>
        <w:t>y de contacto</w:t>
      </w:r>
      <w:r w:rsidR="009C77A2" w:rsidRPr="00593E0B">
        <w:rPr>
          <w:lang w:val="es-ES"/>
        </w:rPr>
        <w:t xml:space="preserve">, </w:t>
      </w:r>
      <w:r w:rsidR="009C77A2">
        <w:rPr>
          <w:lang w:val="es-ES"/>
        </w:rPr>
        <w:t>y un currículo no mayor de 1</w:t>
      </w:r>
      <w:r w:rsidR="009C77A2" w:rsidRPr="00593E0B">
        <w:rPr>
          <w:lang w:val="es-ES"/>
        </w:rPr>
        <w:t>00 palabras</w:t>
      </w:r>
      <w:r w:rsidR="009C77A2">
        <w:rPr>
          <w:lang w:val="es-ES"/>
        </w:rPr>
        <w:t xml:space="preserve"> conteniendo </w:t>
      </w:r>
      <w:r w:rsidR="001E32EF">
        <w:rPr>
          <w:lang w:val="es-ES"/>
        </w:rPr>
        <w:t>investigaciones</w:t>
      </w:r>
      <w:r w:rsidR="009C77A2" w:rsidRPr="00593E0B">
        <w:rPr>
          <w:lang w:val="es-ES"/>
        </w:rPr>
        <w:t xml:space="preserve"> y publicaciones </w:t>
      </w:r>
      <w:r w:rsidR="009C77A2">
        <w:rPr>
          <w:lang w:val="es-ES"/>
        </w:rPr>
        <w:t>realizadas sobre temas de música</w:t>
      </w:r>
      <w:r w:rsidR="009C77A2" w:rsidRPr="00593E0B">
        <w:rPr>
          <w:lang w:val="es-ES"/>
        </w:rPr>
        <w:t>.</w:t>
      </w:r>
    </w:p>
    <w:p w:rsidR="009C77A2" w:rsidRDefault="009C77A2" w:rsidP="009C77A2">
      <w:pPr>
        <w:jc w:val="both"/>
        <w:rPr>
          <w:rFonts w:ascii="Arial" w:hAnsi="Arial" w:cs="Arial"/>
          <w:b/>
          <w:sz w:val="20"/>
          <w:szCs w:val="20"/>
          <w:lang w:val="es-DO"/>
        </w:rPr>
      </w:pPr>
    </w:p>
    <w:p w:rsidR="001E32EF" w:rsidRDefault="009C77A2" w:rsidP="009C77A2">
      <w:pPr>
        <w:jc w:val="both"/>
        <w:rPr>
          <w:rFonts w:ascii="Arial" w:hAnsi="Arial" w:cs="Arial"/>
          <w:b/>
          <w:sz w:val="20"/>
          <w:szCs w:val="20"/>
          <w:lang w:val="es-DO"/>
        </w:rPr>
      </w:pPr>
      <w:r>
        <w:rPr>
          <w:rFonts w:ascii="Arial" w:hAnsi="Arial" w:cs="Arial"/>
          <w:b/>
          <w:sz w:val="20"/>
          <w:szCs w:val="20"/>
          <w:lang w:val="es-DO"/>
        </w:rPr>
        <w:t xml:space="preserve">Criterios de evaluación de disertaciones y su publicación. </w:t>
      </w:r>
    </w:p>
    <w:p w:rsidR="001E32EF" w:rsidRPr="001E32EF" w:rsidRDefault="001E32EF" w:rsidP="001E32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DO"/>
        </w:rPr>
      </w:pPr>
      <w:r w:rsidRPr="001E32EF">
        <w:rPr>
          <w:rFonts w:ascii="Arial" w:hAnsi="Arial" w:cs="Arial"/>
          <w:sz w:val="20"/>
          <w:szCs w:val="20"/>
          <w:lang w:val="es-DO"/>
        </w:rPr>
        <w:t xml:space="preserve">La presentación de una disertación en el Congreso MIC no implica compromiso ni obligación del Comité Organizador de publicarla. </w:t>
      </w:r>
    </w:p>
    <w:p w:rsidR="001E32EF" w:rsidRPr="001E32EF" w:rsidRDefault="009C77A2" w:rsidP="001E32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DO"/>
        </w:rPr>
      </w:pPr>
      <w:r w:rsidRPr="001E32EF">
        <w:rPr>
          <w:rFonts w:ascii="Arial" w:hAnsi="Arial" w:cs="Arial"/>
          <w:sz w:val="20"/>
          <w:szCs w:val="20"/>
          <w:lang w:val="es-DO"/>
        </w:rPr>
        <w:t xml:space="preserve">El Comité Organizador </w:t>
      </w:r>
      <w:r w:rsidR="001E32EF" w:rsidRPr="001E32EF">
        <w:rPr>
          <w:rFonts w:ascii="Arial" w:hAnsi="Arial" w:cs="Arial"/>
          <w:sz w:val="20"/>
          <w:szCs w:val="20"/>
          <w:lang w:val="es-DO"/>
        </w:rPr>
        <w:t xml:space="preserve">designará un Comité Editorial con el mandato de seleccionar </w:t>
      </w:r>
      <w:r w:rsidRPr="001E32EF">
        <w:rPr>
          <w:rFonts w:ascii="Arial" w:hAnsi="Arial" w:cs="Arial"/>
          <w:sz w:val="20"/>
          <w:szCs w:val="20"/>
          <w:lang w:val="es-DO"/>
        </w:rPr>
        <w:t xml:space="preserve">las disertaciones presentadas </w:t>
      </w:r>
      <w:r w:rsidR="001E32EF" w:rsidRPr="001E32EF">
        <w:rPr>
          <w:rFonts w:ascii="Arial" w:hAnsi="Arial" w:cs="Arial"/>
          <w:sz w:val="20"/>
          <w:szCs w:val="20"/>
          <w:lang w:val="es-DO"/>
        </w:rPr>
        <w:t xml:space="preserve">en el Congreso que, </w:t>
      </w:r>
      <w:r w:rsidRPr="001E32EF">
        <w:rPr>
          <w:rFonts w:ascii="Arial" w:hAnsi="Arial" w:cs="Arial"/>
          <w:sz w:val="20"/>
          <w:szCs w:val="20"/>
          <w:lang w:val="es-DO"/>
        </w:rPr>
        <w:t xml:space="preserve">en base a sus aportaciones teóricas y metodológicas, </w:t>
      </w:r>
      <w:r w:rsidR="001E32EF" w:rsidRPr="001E32EF">
        <w:rPr>
          <w:rFonts w:ascii="Arial" w:hAnsi="Arial" w:cs="Arial"/>
          <w:sz w:val="20"/>
          <w:szCs w:val="20"/>
          <w:lang w:val="es-DO"/>
        </w:rPr>
        <w:t>serán publicadas en el libro oficial del evento. C</w:t>
      </w:r>
      <w:r w:rsidRPr="001E32EF">
        <w:rPr>
          <w:rFonts w:ascii="Arial" w:hAnsi="Arial" w:cs="Arial"/>
          <w:sz w:val="20"/>
          <w:szCs w:val="20"/>
          <w:lang w:val="es-DO"/>
        </w:rPr>
        <w:t>on este criterio</w:t>
      </w:r>
      <w:r w:rsidR="001E32EF" w:rsidRPr="001E32EF">
        <w:rPr>
          <w:rFonts w:ascii="Arial" w:hAnsi="Arial" w:cs="Arial"/>
          <w:sz w:val="20"/>
          <w:szCs w:val="20"/>
          <w:lang w:val="es-DO"/>
        </w:rPr>
        <w:t>, el</w:t>
      </w:r>
      <w:r w:rsidRPr="001E32EF">
        <w:rPr>
          <w:rFonts w:ascii="Arial" w:hAnsi="Arial" w:cs="Arial"/>
          <w:sz w:val="20"/>
          <w:szCs w:val="20"/>
          <w:lang w:val="es-DO"/>
        </w:rPr>
        <w:t xml:space="preserve"> </w:t>
      </w:r>
      <w:r w:rsidR="001E32EF" w:rsidRPr="001E32EF">
        <w:rPr>
          <w:rFonts w:ascii="Arial" w:hAnsi="Arial" w:cs="Arial"/>
          <w:sz w:val="20"/>
          <w:szCs w:val="20"/>
          <w:lang w:val="es-DO"/>
        </w:rPr>
        <w:t xml:space="preserve">CO </w:t>
      </w:r>
      <w:r w:rsidRPr="001E32EF">
        <w:rPr>
          <w:rFonts w:ascii="Arial" w:hAnsi="Arial" w:cs="Arial"/>
          <w:sz w:val="20"/>
          <w:szCs w:val="20"/>
          <w:lang w:val="es-DO"/>
        </w:rPr>
        <w:t xml:space="preserve">se reserva el derecho de publicar aquellas que considere más relevantes para el conocimiento del tema del Congreso. </w:t>
      </w:r>
    </w:p>
    <w:p w:rsidR="009C77A2" w:rsidRPr="001E32EF" w:rsidRDefault="009C77A2" w:rsidP="001E32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DO"/>
        </w:rPr>
      </w:pPr>
      <w:r w:rsidRPr="001E32EF">
        <w:rPr>
          <w:rFonts w:ascii="Arial" w:hAnsi="Arial" w:cs="Arial"/>
          <w:sz w:val="20"/>
          <w:szCs w:val="20"/>
          <w:lang w:val="es-DO"/>
        </w:rPr>
        <w:t>La proposición de una disertación o su escogencia por un autor implica automáticamente la aceptación de las bases de esta convocatoria.</w:t>
      </w:r>
    </w:p>
    <w:p w:rsidR="00CF59A8" w:rsidRDefault="000B33E4">
      <w:pPr>
        <w:rPr>
          <w:lang w:val="es-DO"/>
        </w:rPr>
      </w:pPr>
    </w:p>
    <w:sectPr w:rsidR="00CF59A8" w:rsidSect="00EB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61F"/>
    <w:multiLevelType w:val="hybridMultilevel"/>
    <w:tmpl w:val="E940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B0CC4"/>
    <w:multiLevelType w:val="hybridMultilevel"/>
    <w:tmpl w:val="BDE452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C77A2"/>
    <w:rsid w:val="000B33E4"/>
    <w:rsid w:val="001E32EF"/>
    <w:rsid w:val="003247EF"/>
    <w:rsid w:val="004B67CB"/>
    <w:rsid w:val="00680C76"/>
    <w:rsid w:val="00875939"/>
    <w:rsid w:val="00897142"/>
    <w:rsid w:val="008C02B5"/>
    <w:rsid w:val="009C77A2"/>
    <w:rsid w:val="00BD0D09"/>
    <w:rsid w:val="00D13777"/>
    <w:rsid w:val="00EB42BA"/>
    <w:rsid w:val="00FA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7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c97@yah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4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localuser</cp:lastModifiedBy>
  <cp:revision>2</cp:revision>
  <dcterms:created xsi:type="dcterms:W3CDTF">2016-12-25T21:08:00Z</dcterms:created>
  <dcterms:modified xsi:type="dcterms:W3CDTF">2016-12-25T21:08:00Z</dcterms:modified>
</cp:coreProperties>
</file>